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6E" w:rsidRDefault="004B5C6E" w:rsidP="004B5C6E">
      <w:pPr>
        <w:pStyle w:val="Default"/>
      </w:pPr>
    </w:p>
    <w:p w:rsidR="004B5C6E" w:rsidRDefault="004B5C6E" w:rsidP="004B5C6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Hledáme právě Vás! </w:t>
      </w:r>
    </w:p>
    <w:p w:rsidR="00AA17C1" w:rsidRDefault="00AA17C1" w:rsidP="004B5C6E">
      <w:pPr>
        <w:pStyle w:val="Default"/>
        <w:rPr>
          <w:sz w:val="32"/>
          <w:szCs w:val="32"/>
        </w:rPr>
      </w:pPr>
      <w:bookmarkStart w:id="0" w:name="_GoBack"/>
      <w:bookmarkEnd w:id="0"/>
    </w:p>
    <w:p w:rsidR="004B5C6E" w:rsidRDefault="004B5C6E" w:rsidP="004B5C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KOH-I-NOOR FORMEX s.r.o., nástrojárna a lisovna v Brně specializovaná na výrobu forem a plastových výrobků pro automobilový průmysl, rozšiřuje tým a hledá posilu na pozici </w:t>
      </w:r>
    </w:p>
    <w:p w:rsidR="004B5C6E" w:rsidRDefault="00502CE9" w:rsidP="004B5C6E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Nástrojař / Leštič</w:t>
      </w:r>
      <w:r w:rsidR="004B5C6E" w:rsidRPr="004B5C6E">
        <w:rPr>
          <w:b/>
          <w:bCs/>
          <w:sz w:val="22"/>
          <w:szCs w:val="22"/>
        </w:rPr>
        <w:t xml:space="preserve"> </w:t>
      </w:r>
    </w:p>
    <w:p w:rsidR="004D2EF2" w:rsidRDefault="004D2EF2" w:rsidP="004B5C6E">
      <w:pPr>
        <w:pStyle w:val="Default"/>
        <w:rPr>
          <w:b/>
          <w:bCs/>
          <w:sz w:val="22"/>
          <w:szCs w:val="22"/>
        </w:rPr>
      </w:pPr>
    </w:p>
    <w:p w:rsidR="004D2EF2" w:rsidRPr="004D2EF2" w:rsidRDefault="004D2EF2" w:rsidP="004D2E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Pracovní náplň: </w:t>
      </w:r>
    </w:p>
    <w:p w:rsidR="004D2EF2" w:rsidRPr="004D2EF2" w:rsidRDefault="004D2EF2" w:rsidP="004D2E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2EF2" w:rsidRPr="004D2EF2" w:rsidRDefault="00AB7CAE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Leštění, lícování a další úpravy forem dle zadané dokumentace</w:t>
      </w:r>
      <w:r w:rsidR="004D2EF2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2EF2" w:rsidRPr="004D2EF2" w:rsidRDefault="00AB7CAE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na činnostech spojených s montáží a kontrolou forem</w:t>
      </w:r>
      <w:r w:rsidR="004D2EF2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2EF2" w:rsidRPr="004D2EF2" w:rsidRDefault="00AB7CAE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Kontrola úplnosti výkresové dokumentace</w:t>
      </w:r>
      <w:r w:rsidR="004D2EF2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Požadujeme: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Pr="004D2EF2" w:rsidRDefault="00AB7CA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SOU technického směru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znalost čtení výkresové dokumentace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zodpovědnost</w:t>
      </w:r>
      <w:r w:rsidR="00AB7CAE">
        <w:rPr>
          <w:rFonts w:asciiTheme="minorHAnsi" w:hAnsiTheme="minorHAnsi" w:cstheme="minorHAnsi"/>
          <w:sz w:val="22"/>
          <w:szCs w:val="22"/>
        </w:rPr>
        <w:t xml:space="preserve"> k termínům</w:t>
      </w:r>
      <w:r w:rsidRPr="004D2EF2">
        <w:rPr>
          <w:rFonts w:asciiTheme="minorHAnsi" w:hAnsiTheme="minorHAnsi" w:cstheme="minorHAnsi"/>
          <w:sz w:val="22"/>
          <w:szCs w:val="22"/>
        </w:rPr>
        <w:t xml:space="preserve">, </w:t>
      </w:r>
      <w:r w:rsidR="00AB7CAE">
        <w:rPr>
          <w:rFonts w:asciiTheme="minorHAnsi" w:hAnsiTheme="minorHAnsi" w:cstheme="minorHAnsi"/>
          <w:sz w:val="22"/>
          <w:szCs w:val="22"/>
        </w:rPr>
        <w:t>postupům a k zákazníkovi</w:t>
      </w:r>
      <w:r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AB7CA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pozitivní přístup k prováděné práci, flexibilitu a ochotu se zdokonalovat v oboru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praxe na pozici </w:t>
      </w:r>
      <w:r w:rsidR="00AB7CAE">
        <w:rPr>
          <w:rFonts w:asciiTheme="minorHAnsi" w:hAnsiTheme="minorHAnsi" w:cstheme="minorHAnsi"/>
          <w:sz w:val="22"/>
          <w:szCs w:val="22"/>
        </w:rPr>
        <w:t>obdobné pozici</w:t>
      </w:r>
      <w:r w:rsidRPr="004D2EF2">
        <w:rPr>
          <w:rFonts w:asciiTheme="minorHAnsi" w:hAnsiTheme="minorHAnsi" w:cstheme="minorHAnsi"/>
          <w:sz w:val="22"/>
          <w:szCs w:val="22"/>
        </w:rPr>
        <w:t xml:space="preserve"> velkou výhodou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Default="004B5C6E" w:rsidP="004B5C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Nabízíme: </w:t>
      </w:r>
    </w:p>
    <w:p w:rsidR="00AA17C1" w:rsidRPr="004D2EF2" w:rsidRDefault="00AA17C1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Zázemí stabilní české společnosti </w:t>
      </w:r>
    </w:p>
    <w:p w:rsidR="004B5C6E" w:rsidRPr="004D2EF2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Platové </w:t>
      </w:r>
      <w:r w:rsidR="00AB7CAE">
        <w:rPr>
          <w:rFonts w:asciiTheme="minorHAnsi" w:hAnsiTheme="minorHAnsi" w:cstheme="minorHAnsi"/>
          <w:sz w:val="22"/>
          <w:szCs w:val="22"/>
        </w:rPr>
        <w:t>ohodnocení v závislosti na zkušenostech</w:t>
      </w:r>
      <w:r>
        <w:rPr>
          <w:rFonts w:asciiTheme="minorHAnsi" w:hAnsiTheme="minorHAnsi" w:cstheme="minorHAnsi"/>
          <w:sz w:val="22"/>
          <w:szCs w:val="22"/>
        </w:rPr>
        <w:t xml:space="preserve"> a výkonu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Měsíční prémiovou složku mzdy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Příspěvek na penzijní připojištění </w:t>
      </w:r>
    </w:p>
    <w:p w:rsidR="00AB7CAE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AB7CAE">
        <w:rPr>
          <w:rFonts w:asciiTheme="minorHAnsi" w:hAnsiTheme="minorHAnsi" w:cstheme="minorHAnsi"/>
          <w:sz w:val="22"/>
          <w:szCs w:val="22"/>
        </w:rPr>
        <w:t>Pravidelné vzdělávání a zvyšováni kvalifikace v ob</w:t>
      </w:r>
      <w:r w:rsidR="00AB7CAE">
        <w:rPr>
          <w:rFonts w:asciiTheme="minorHAnsi" w:hAnsiTheme="minorHAnsi" w:cstheme="minorHAnsi"/>
          <w:sz w:val="22"/>
          <w:szCs w:val="22"/>
        </w:rPr>
        <w:t>oru</w:t>
      </w:r>
      <w:r w:rsidRPr="00AB7C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AB7CAE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AB7CAE">
        <w:rPr>
          <w:rFonts w:asciiTheme="minorHAnsi" w:hAnsiTheme="minorHAnsi" w:cstheme="minorHAnsi"/>
          <w:sz w:val="22"/>
          <w:szCs w:val="22"/>
        </w:rPr>
        <w:t>Stravenky</w:t>
      </w:r>
      <w:r w:rsidR="004B5C6E" w:rsidRPr="00AB7C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vánoční bonus dle hospodářského výsledku společnosti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dodatková dovolená a mnoho dalších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Default="004B5C6E" w:rsidP="004B5C6E">
      <w:pPr>
        <w:pStyle w:val="Default"/>
        <w:rPr>
          <w:rFonts w:ascii="Verdana" w:hAnsi="Verdana" w:cs="Verdana"/>
          <w:sz w:val="17"/>
          <w:szCs w:val="17"/>
        </w:rPr>
      </w:pPr>
    </w:p>
    <w:p w:rsidR="004B5C6E" w:rsidRDefault="004B5C6E" w:rsidP="004B5C6E">
      <w:pPr>
        <w:pStyle w:val="Default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Zaujala Vás tato nabídka? </w:t>
      </w:r>
    </w:p>
    <w:p w:rsidR="00AA17C1" w:rsidRDefault="00AA17C1" w:rsidP="004B5C6E">
      <w:pPr>
        <w:pStyle w:val="Default"/>
        <w:rPr>
          <w:rFonts w:ascii="Verdana" w:hAnsi="Verdana" w:cs="Verdana"/>
          <w:sz w:val="36"/>
          <w:szCs w:val="36"/>
        </w:rPr>
      </w:pPr>
    </w:p>
    <w:p w:rsidR="004B5C6E" w:rsidRDefault="004B5C6E" w:rsidP="004B5C6E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Pak neváhejte a zašlete nám Váš aktuální životopis pomocí odpovědního tlačítka. </w:t>
      </w:r>
    </w:p>
    <w:p w:rsidR="007E11CD" w:rsidRDefault="004B5C6E" w:rsidP="004B5C6E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Nebudeme-li Vás kontaktovat do 3 týdnů od odeslání Vaší žádosti, byla v 1.kole výběrového řízení dána přednost jiným kandidátům.</w:t>
      </w:r>
    </w:p>
    <w:p w:rsidR="00502CE9" w:rsidRDefault="00502CE9" w:rsidP="004B5C6E">
      <w:pPr>
        <w:rPr>
          <w:rFonts w:ascii="Verdana" w:hAnsi="Verdana" w:cs="Verdana"/>
          <w:sz w:val="17"/>
          <w:szCs w:val="17"/>
        </w:rPr>
      </w:pPr>
    </w:p>
    <w:sectPr w:rsidR="0050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350"/>
    <w:multiLevelType w:val="hybridMultilevel"/>
    <w:tmpl w:val="529824A6"/>
    <w:lvl w:ilvl="0" w:tplc="9F0ADCE8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D14"/>
    <w:multiLevelType w:val="hybridMultilevel"/>
    <w:tmpl w:val="B39278BC"/>
    <w:lvl w:ilvl="0" w:tplc="1EB8E5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585"/>
    <w:multiLevelType w:val="hybridMultilevel"/>
    <w:tmpl w:val="4A9A6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5A7F"/>
    <w:multiLevelType w:val="hybridMultilevel"/>
    <w:tmpl w:val="F3DE1E5C"/>
    <w:lvl w:ilvl="0" w:tplc="9F0ADCE8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52E3"/>
    <w:multiLevelType w:val="hybridMultilevel"/>
    <w:tmpl w:val="CD92FAB8"/>
    <w:lvl w:ilvl="0" w:tplc="D7D45F98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2FE4"/>
    <w:multiLevelType w:val="hybridMultilevel"/>
    <w:tmpl w:val="FEF4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7236"/>
    <w:multiLevelType w:val="hybridMultilevel"/>
    <w:tmpl w:val="BA224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5CF"/>
    <w:multiLevelType w:val="hybridMultilevel"/>
    <w:tmpl w:val="2E34DA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E1047"/>
    <w:multiLevelType w:val="hybridMultilevel"/>
    <w:tmpl w:val="3D205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6E"/>
    <w:rsid w:val="004B5C6E"/>
    <w:rsid w:val="004D2EF2"/>
    <w:rsid w:val="00502CE9"/>
    <w:rsid w:val="007E11CD"/>
    <w:rsid w:val="00AA17C1"/>
    <w:rsid w:val="00AB7CAE"/>
    <w:rsid w:val="00D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1BE9"/>
  <w15:chartTrackingRefBased/>
  <w15:docId w15:val="{794BC87F-7C73-4955-AD13-56A7198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Frídlová</dc:creator>
  <cp:keywords/>
  <dc:description/>
  <cp:lastModifiedBy>Andrea Frídlová</cp:lastModifiedBy>
  <cp:revision>3</cp:revision>
  <dcterms:created xsi:type="dcterms:W3CDTF">2019-03-27T09:41:00Z</dcterms:created>
  <dcterms:modified xsi:type="dcterms:W3CDTF">2019-03-27T10:06:00Z</dcterms:modified>
</cp:coreProperties>
</file>